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EB" w:rsidRP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>Министерство общего и профессионального образования</w:t>
      </w:r>
    </w:p>
    <w:p w:rsidR="002C07EB" w:rsidRP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>Свердловской области</w:t>
      </w:r>
    </w:p>
    <w:p w:rsidR="002C07EB" w:rsidRP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>ГБОУ СПО СО «Красноуфимский педагогический колледж»</w:t>
      </w:r>
    </w:p>
    <w:p w:rsid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>Кафедра физической культуры</w:t>
      </w:r>
    </w:p>
    <w:p w:rsid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</w:p>
    <w:p w:rsidR="002C07EB" w:rsidRP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</w:p>
    <w:p w:rsidR="002C07EB" w:rsidRDefault="002C07EB" w:rsidP="002C07EB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Физическая подготовка спортсменов</w:t>
      </w:r>
      <w:r>
        <w:rPr>
          <w:color w:val="000000"/>
          <w:sz w:val="36"/>
          <w:szCs w:val="36"/>
        </w:rPr>
        <w:br/>
        <w:t>(на примере лыжных гонок)</w:t>
      </w:r>
    </w:p>
    <w:p w:rsidR="002C07EB" w:rsidRPr="002C07EB" w:rsidRDefault="002C07EB" w:rsidP="002C07EB">
      <w:pPr>
        <w:pStyle w:val="a3"/>
        <w:jc w:val="center"/>
        <w:rPr>
          <w:color w:val="000000"/>
          <w:sz w:val="36"/>
          <w:szCs w:val="36"/>
        </w:rPr>
      </w:pPr>
    </w:p>
    <w:p w:rsidR="002C07EB" w:rsidRP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>Реферат</w:t>
      </w:r>
    </w:p>
    <w:p w:rsidR="002C07EB" w:rsidRDefault="002C07EB" w:rsidP="002C07EB">
      <w:pPr>
        <w:pStyle w:val="a3"/>
        <w:rPr>
          <w:color w:val="000000"/>
          <w:sz w:val="28"/>
          <w:szCs w:val="28"/>
        </w:rPr>
      </w:pPr>
    </w:p>
    <w:p w:rsidR="002C07EB" w:rsidRDefault="002C07EB" w:rsidP="002C07EB">
      <w:pPr>
        <w:pStyle w:val="a3"/>
        <w:rPr>
          <w:color w:val="000000"/>
          <w:sz w:val="28"/>
          <w:szCs w:val="28"/>
        </w:rPr>
      </w:pPr>
    </w:p>
    <w:p w:rsidR="002C07EB" w:rsidRPr="002C07EB" w:rsidRDefault="00FE7D26" w:rsidP="002C07E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Выполнил:</w:t>
      </w:r>
    </w:p>
    <w:p w:rsidR="002C07EB" w:rsidRPr="002C07EB" w:rsidRDefault="001A77E4" w:rsidP="002C07E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</w:t>
      </w:r>
      <w:r w:rsidR="002C07EB" w:rsidRPr="002C07EB">
        <w:rPr>
          <w:color w:val="000000"/>
          <w:sz w:val="28"/>
          <w:szCs w:val="28"/>
        </w:rPr>
        <w:t xml:space="preserve"> </w:t>
      </w:r>
      <w:r w:rsidR="00342531">
        <w:rPr>
          <w:color w:val="000000"/>
          <w:sz w:val="28"/>
          <w:szCs w:val="28"/>
        </w:rPr>
        <w:t>*</w:t>
      </w:r>
      <w:r w:rsidR="002C07EB" w:rsidRPr="002C07EB">
        <w:rPr>
          <w:color w:val="000000"/>
          <w:sz w:val="28"/>
          <w:szCs w:val="28"/>
        </w:rPr>
        <w:t xml:space="preserve"> группы</w:t>
      </w:r>
      <w:r w:rsidR="00FE7D26">
        <w:rPr>
          <w:color w:val="000000"/>
          <w:sz w:val="28"/>
          <w:szCs w:val="28"/>
        </w:rPr>
        <w:t xml:space="preserve"> *</w:t>
      </w:r>
    </w:p>
    <w:p w:rsidR="002C07EB" w:rsidRPr="002C07EB" w:rsidRDefault="00FE7D26" w:rsidP="002C07EB">
      <w:pPr>
        <w:pStyle w:val="a3"/>
        <w:jc w:val="right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 xml:space="preserve"> </w:t>
      </w:r>
      <w:r w:rsidR="002C07EB" w:rsidRPr="002C07E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ФИО</w:t>
      </w:r>
    </w:p>
    <w:p w:rsidR="002C07EB" w:rsidRPr="002C07EB" w:rsidRDefault="002C07EB" w:rsidP="002C07EB">
      <w:pPr>
        <w:pStyle w:val="a3"/>
        <w:jc w:val="right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 xml:space="preserve">Руководитель: </w:t>
      </w:r>
      <w:r w:rsidR="00342531">
        <w:rPr>
          <w:color w:val="000000"/>
          <w:sz w:val="28"/>
          <w:szCs w:val="28"/>
        </w:rPr>
        <w:t>***</w:t>
      </w:r>
    </w:p>
    <w:p w:rsidR="002C07EB" w:rsidRPr="002C07EB" w:rsidRDefault="002C07EB" w:rsidP="002C07EB">
      <w:pPr>
        <w:pStyle w:val="a3"/>
        <w:jc w:val="right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>преподаватель кафедры</w:t>
      </w:r>
    </w:p>
    <w:p w:rsidR="002C07EB" w:rsidRPr="002C07EB" w:rsidRDefault="00342531" w:rsidP="002C07E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2C07EB" w:rsidRDefault="002C07EB" w:rsidP="002C07EB">
      <w:pPr>
        <w:pStyle w:val="a3"/>
        <w:rPr>
          <w:color w:val="000000"/>
          <w:sz w:val="28"/>
          <w:szCs w:val="28"/>
        </w:rPr>
      </w:pPr>
    </w:p>
    <w:p w:rsidR="002C07EB" w:rsidRDefault="002C07EB" w:rsidP="002C07EB">
      <w:pPr>
        <w:pStyle w:val="a3"/>
        <w:rPr>
          <w:color w:val="000000"/>
          <w:sz w:val="28"/>
          <w:szCs w:val="28"/>
        </w:rPr>
      </w:pPr>
    </w:p>
    <w:p w:rsidR="002C07EB" w:rsidRDefault="002C07EB" w:rsidP="002C07EB">
      <w:pPr>
        <w:pStyle w:val="a3"/>
        <w:rPr>
          <w:color w:val="000000"/>
          <w:sz w:val="28"/>
          <w:szCs w:val="28"/>
        </w:rPr>
      </w:pPr>
    </w:p>
    <w:p w:rsidR="00FE7D26" w:rsidRDefault="00FE7D26" w:rsidP="002C07EB">
      <w:pPr>
        <w:pStyle w:val="a3"/>
        <w:rPr>
          <w:color w:val="000000"/>
          <w:sz w:val="28"/>
          <w:szCs w:val="28"/>
        </w:rPr>
      </w:pPr>
    </w:p>
    <w:p w:rsidR="002C07EB" w:rsidRPr="002C07EB" w:rsidRDefault="002C07EB" w:rsidP="002C07EB">
      <w:pPr>
        <w:pStyle w:val="a3"/>
        <w:jc w:val="center"/>
        <w:rPr>
          <w:color w:val="000000"/>
          <w:sz w:val="28"/>
          <w:szCs w:val="28"/>
        </w:rPr>
      </w:pPr>
      <w:r w:rsidRPr="002C07EB">
        <w:rPr>
          <w:color w:val="000000"/>
          <w:sz w:val="28"/>
          <w:szCs w:val="28"/>
        </w:rPr>
        <w:t>г. Красноуфимск</w:t>
      </w:r>
    </w:p>
    <w:p w:rsidR="002C07EB" w:rsidRDefault="00E33A78" w:rsidP="002C07E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</w:p>
    <w:p w:rsidR="00FE7D26" w:rsidRPr="00FE7D26" w:rsidRDefault="00FE7D26" w:rsidP="002C07EB">
      <w:pPr>
        <w:pStyle w:val="a3"/>
        <w:jc w:val="center"/>
        <w:rPr>
          <w:color w:val="000000"/>
          <w:sz w:val="28"/>
          <w:szCs w:val="28"/>
        </w:rPr>
      </w:pPr>
      <w:r w:rsidRPr="00FE7D26">
        <w:rPr>
          <w:color w:val="000000"/>
          <w:sz w:val="28"/>
          <w:szCs w:val="28"/>
        </w:rPr>
        <w:lastRenderedPageBreak/>
        <w:t>Содержание</w:t>
      </w:r>
    </w:p>
    <w:p w:rsidR="002C07EB" w:rsidRPr="002C07EB" w:rsidRDefault="002C07EB" w:rsidP="00FE7D26">
      <w:pPr>
        <w:pStyle w:val="a3"/>
        <w:rPr>
          <w:color w:val="000000"/>
          <w:sz w:val="28"/>
          <w:szCs w:val="28"/>
        </w:rPr>
      </w:pPr>
    </w:p>
    <w:p w:rsidR="00E33A78" w:rsidRDefault="009E2D57" w:rsidP="00E33A7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Тезаурус                                                                                                         </w:t>
      </w:r>
      <w:r w:rsidR="00FE7D2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3</w:t>
      </w:r>
    </w:p>
    <w:p w:rsidR="00E33A78" w:rsidRDefault="009E2D57" w:rsidP="00E33A78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Введение                                                                                        </w:t>
      </w:r>
      <w:r w:rsidR="00FE7D26">
        <w:rPr>
          <w:color w:val="000000"/>
          <w:sz w:val="28"/>
          <w:szCs w:val="28"/>
        </w:rPr>
        <w:t xml:space="preserve">                           4</w:t>
      </w:r>
    </w:p>
    <w:p w:rsidR="00E33A78" w:rsidRPr="00E33A78" w:rsidRDefault="00FE7D26" w:rsidP="00E33A78">
      <w:pPr>
        <w:pStyle w:val="a3"/>
        <w:jc w:val="center"/>
        <w:rPr>
          <w:color w:val="000000"/>
          <w:sz w:val="28"/>
          <w:szCs w:val="28"/>
        </w:rPr>
      </w:pPr>
      <w:r w:rsidRPr="00FE7D26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333B9" w:rsidRPr="00FE7D26">
        <w:rPr>
          <w:sz w:val="28"/>
          <w:szCs w:val="28"/>
        </w:rPr>
        <w:t>Общая и специальная физическая подготовка лыжников</w:t>
      </w:r>
      <w:r>
        <w:rPr>
          <w:sz w:val="28"/>
          <w:szCs w:val="28"/>
        </w:rPr>
        <w:t xml:space="preserve">                   </w:t>
      </w:r>
      <w:r w:rsidR="009E2D57" w:rsidRPr="00FE7D26">
        <w:rPr>
          <w:sz w:val="28"/>
          <w:szCs w:val="28"/>
        </w:rPr>
        <w:t xml:space="preserve">     </w:t>
      </w:r>
      <w:r w:rsidRPr="00FE7D26">
        <w:rPr>
          <w:sz w:val="28"/>
          <w:szCs w:val="28"/>
        </w:rPr>
        <w:t xml:space="preserve">       </w:t>
      </w:r>
      <w:r w:rsidR="009E2D57" w:rsidRPr="00FE7D26">
        <w:rPr>
          <w:sz w:val="28"/>
          <w:szCs w:val="28"/>
        </w:rPr>
        <w:t>6</w:t>
      </w:r>
    </w:p>
    <w:p w:rsidR="00E33A78" w:rsidRPr="00E33A78" w:rsidRDefault="00FE7D26" w:rsidP="00E33A78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33B9" w:rsidRPr="004333B9">
        <w:rPr>
          <w:sz w:val="28"/>
          <w:szCs w:val="28"/>
        </w:rPr>
        <w:t>Основные средства подготовки лыжников-гонщиков</w:t>
      </w:r>
      <w:r>
        <w:rPr>
          <w:sz w:val="28"/>
          <w:szCs w:val="28"/>
        </w:rPr>
        <w:t xml:space="preserve">      </w:t>
      </w:r>
      <w:r w:rsidR="009E2D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9E2D57">
        <w:rPr>
          <w:sz w:val="28"/>
          <w:szCs w:val="28"/>
        </w:rPr>
        <w:t xml:space="preserve">      10</w:t>
      </w:r>
    </w:p>
    <w:p w:rsidR="00E33A78" w:rsidRDefault="002C07EB" w:rsidP="00E33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7EB">
        <w:rPr>
          <w:rFonts w:ascii="Times New Roman" w:hAnsi="Times New Roman" w:cs="Times New Roman"/>
          <w:sz w:val="28"/>
          <w:szCs w:val="28"/>
        </w:rPr>
        <w:t>Заключение</w:t>
      </w:r>
      <w:r w:rsidR="009E2D5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FE7D26">
        <w:rPr>
          <w:color w:val="000000"/>
          <w:sz w:val="28"/>
          <w:szCs w:val="28"/>
        </w:rPr>
        <w:t xml:space="preserve">     </w:t>
      </w:r>
      <w:r w:rsidR="009E2D57">
        <w:rPr>
          <w:color w:val="000000"/>
          <w:sz w:val="28"/>
          <w:szCs w:val="28"/>
        </w:rPr>
        <w:t xml:space="preserve">  19</w:t>
      </w:r>
    </w:p>
    <w:p w:rsidR="002C07EB" w:rsidRDefault="002C07EB" w:rsidP="00FE7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7EB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источников</w:t>
      </w:r>
      <w:r w:rsidR="009E2D57">
        <w:rPr>
          <w:rFonts w:ascii="Times New Roman" w:hAnsi="Times New Roman" w:cs="Times New Roman"/>
          <w:sz w:val="28"/>
          <w:szCs w:val="28"/>
        </w:rPr>
        <w:t xml:space="preserve"> </w:t>
      </w:r>
      <w:r w:rsidR="009E2D57">
        <w:rPr>
          <w:color w:val="000000"/>
          <w:sz w:val="28"/>
          <w:szCs w:val="28"/>
        </w:rPr>
        <w:t xml:space="preserve">                                        </w:t>
      </w:r>
      <w:r w:rsidR="00FE7D26">
        <w:rPr>
          <w:color w:val="000000"/>
          <w:sz w:val="28"/>
          <w:szCs w:val="28"/>
        </w:rPr>
        <w:t xml:space="preserve">                              21</w:t>
      </w: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Pr="00FE7D26" w:rsidRDefault="00FE7D26" w:rsidP="00433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D26">
        <w:rPr>
          <w:rFonts w:ascii="Times New Roman" w:hAnsi="Times New Roman" w:cs="Times New Roman"/>
          <w:sz w:val="28"/>
          <w:szCs w:val="28"/>
        </w:rPr>
        <w:lastRenderedPageBreak/>
        <w:t>Тезаурус</w:t>
      </w:r>
    </w:p>
    <w:p w:rsidR="004333B9" w:rsidRDefault="004333B9" w:rsidP="00433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B9" w:rsidRP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ОФП – общая физическая подготовка</w:t>
      </w: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СФП – специальная физическая подготовка</w:t>
      </w: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4333B9" w:rsidRPr="004333B9" w:rsidRDefault="004333B9" w:rsidP="004333B9">
      <w:pPr>
        <w:rPr>
          <w:rFonts w:ascii="Times New Roman" w:hAnsi="Times New Roman" w:cs="Times New Roman"/>
          <w:sz w:val="28"/>
          <w:szCs w:val="28"/>
        </w:rPr>
      </w:pPr>
    </w:p>
    <w:p w:rsidR="002C07EB" w:rsidRDefault="002C07EB">
      <w:pPr>
        <w:rPr>
          <w:rFonts w:ascii="Times New Roman" w:hAnsi="Times New Roman" w:cs="Times New Roman"/>
          <w:sz w:val="28"/>
          <w:szCs w:val="28"/>
        </w:rPr>
      </w:pPr>
    </w:p>
    <w:p w:rsidR="002C07EB" w:rsidRPr="00FE7D26" w:rsidRDefault="00FE7D26" w:rsidP="002C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D2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C07EB" w:rsidRDefault="002C07EB" w:rsidP="002C0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7EB" w:rsidRDefault="002C07EB" w:rsidP="002C0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Лыжный спорт – популярный спорт не только в смысле спорта высших достижений, но и в бытовом, прикладном значении. Разумеется, мы подразумеваем именно отечественные реалии – наша страна имеет самое что ни на есть благоприятное географическое положение и многие её регионы находятся в климатических зонах максимально комфортных и приспособленных для занятия лыжным спортом.</w:t>
      </w:r>
    </w:p>
    <w:p w:rsidR="002C07EB" w:rsidRDefault="002C07EB" w:rsidP="002C0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Лыжи – и в «большом» спорте, и как развлечение – популярны среди людей. Тем не менее, этот спорт традиционно относят к высокотехничным, требующим высокой степени физической подготовки, владения техникой, и, конечно же, он требует определённый уровень инвентарного оснащения – по этим причинам, а также по причине определённой сезонности, он по умолчанию не может быть популярнее таких массовых («дворовых») видов спорта, каким является, к примеру, футбол.</w:t>
      </w:r>
    </w:p>
    <w:p w:rsidR="002C07EB" w:rsidRDefault="002C07EB" w:rsidP="002C0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 не менее, лыжный спорт и его различные виды весьма популярны в России. Это и определяет </w:t>
      </w:r>
      <w:r w:rsidRPr="002C07EB">
        <w:rPr>
          <w:rFonts w:ascii="Times New Roman" w:hAnsi="Times New Roman" w:cs="Times New Roman"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данного реферата – физическая подготовка спортсменов на примере лыжных гонок. Следует отметить, что в тему вынесен конкретный вид лыжного спорта – гоночный. Сделано это не только по причине его доминирования относительно некоторых других видов (зачастую весьма экзотических и малоизвестных, не являющимися олимпийскими – экстремальные, с луком (вместо винтовок) и проч.), но также и по причине его большей универсальности и наличия в этом виде лыжного спорта всех основных компонентов спортивных тренировок с лыжами.</w:t>
      </w:r>
    </w:p>
    <w:p w:rsidR="002C07EB" w:rsidRDefault="002C07EB" w:rsidP="002C0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Главной целью реферата представляется необходимость собрать воедино все главенствующие, наиболее профессиональные рекомендации, касающиеся не только подготовки профессиональных лыжников,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лыж в качестве инструмента разностороннего физического развития молодых людей.</w:t>
      </w:r>
    </w:p>
    <w:p w:rsidR="002C07EB" w:rsidRDefault="002C07EB" w:rsidP="002C0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необходимо выделить следующие задачи:</w:t>
      </w:r>
    </w:p>
    <w:p w:rsidR="002C07EB" w:rsidRPr="00FC439D" w:rsidRDefault="002C07EB" w:rsidP="002C07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способов физической подготовки спортсменов, </w:t>
      </w:r>
      <w:r w:rsidR="00FC439D">
        <w:rPr>
          <w:rFonts w:ascii="Times New Roman" w:hAnsi="Times New Roman" w:cs="Times New Roman"/>
          <w:sz w:val="28"/>
          <w:szCs w:val="28"/>
        </w:rPr>
        <w:t>позволяющих добиваться наиболее гармоничного и естественного физического развития</w:t>
      </w:r>
      <w:r w:rsidR="00FC439D" w:rsidRPr="00FC439D">
        <w:rPr>
          <w:rFonts w:ascii="Times New Roman" w:hAnsi="Times New Roman" w:cs="Times New Roman"/>
          <w:sz w:val="28"/>
          <w:szCs w:val="28"/>
        </w:rPr>
        <w:t>;</w:t>
      </w:r>
    </w:p>
    <w:p w:rsidR="00FC439D" w:rsidRDefault="00FC439D" w:rsidP="002C07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методов в физической подготовке спортсменов, основным видом профессиональной деятельности которых является один из видов лыжного спорта, а конкретно лыжные гонки.</w:t>
      </w:r>
    </w:p>
    <w:p w:rsidR="00FC439D" w:rsidRDefault="00FC439D" w:rsidP="00FC4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поставленных целей и задач </w:t>
      </w:r>
      <w:r w:rsidR="006E1DA7">
        <w:rPr>
          <w:rFonts w:ascii="Times New Roman" w:hAnsi="Times New Roman" w:cs="Times New Roman"/>
          <w:sz w:val="28"/>
          <w:szCs w:val="28"/>
        </w:rPr>
        <w:t>были использованы следующие методические и профессиональные источники – книги, монографии, статьи:</w:t>
      </w:r>
    </w:p>
    <w:p w:rsidR="001E0A28" w:rsidRPr="001E0A28" w:rsidRDefault="001E0A28" w:rsidP="001E0A2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3B9" w:rsidRPr="004333B9">
        <w:rPr>
          <w:rFonts w:ascii="Times New Roman" w:hAnsi="Times New Roman" w:cs="Times New Roman"/>
          <w:sz w:val="28"/>
          <w:szCs w:val="28"/>
        </w:rPr>
        <w:t>Лыжная подготовка: Методика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3B9" w:rsidRPr="0043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Антонова и Кузнецовой</w:t>
      </w:r>
      <w:r w:rsidRPr="001E0A28">
        <w:rPr>
          <w:rFonts w:ascii="Times New Roman" w:hAnsi="Times New Roman" w:cs="Times New Roman"/>
          <w:sz w:val="28"/>
          <w:szCs w:val="28"/>
        </w:rPr>
        <w:t>;</w:t>
      </w:r>
    </w:p>
    <w:p w:rsidR="004333B9" w:rsidRPr="004333B9" w:rsidRDefault="001E0A28" w:rsidP="001E0A2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3B9" w:rsidRPr="004333B9">
        <w:rPr>
          <w:rFonts w:ascii="Times New Roman" w:hAnsi="Times New Roman" w:cs="Times New Roman"/>
          <w:sz w:val="28"/>
          <w:szCs w:val="28"/>
        </w:rPr>
        <w:t>Физиче</w:t>
      </w:r>
      <w:r>
        <w:rPr>
          <w:rFonts w:ascii="Times New Roman" w:hAnsi="Times New Roman" w:cs="Times New Roman"/>
          <w:sz w:val="28"/>
          <w:szCs w:val="28"/>
        </w:rPr>
        <w:t xml:space="preserve">ская культура и спорт»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Аксерольда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Данилова и Осипова</w:t>
      </w:r>
      <w:r w:rsidRPr="001E0A28">
        <w:rPr>
          <w:rFonts w:ascii="Times New Roman" w:hAnsi="Times New Roman" w:cs="Times New Roman"/>
          <w:sz w:val="28"/>
          <w:szCs w:val="28"/>
        </w:rPr>
        <w:t>;</w:t>
      </w:r>
    </w:p>
    <w:p w:rsidR="001E0A28" w:rsidRDefault="00FE7D26" w:rsidP="001E0A2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33B9">
        <w:rPr>
          <w:rFonts w:ascii="Times New Roman" w:hAnsi="Times New Roman" w:cs="Times New Roman"/>
          <w:sz w:val="28"/>
          <w:szCs w:val="28"/>
        </w:rPr>
        <w:t>Лыжный</w:t>
      </w:r>
      <w:r w:rsidR="004333B9" w:rsidRPr="004333B9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1E0A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E0A28">
        <w:rPr>
          <w:rFonts w:ascii="Times New Roman" w:hAnsi="Times New Roman" w:cs="Times New Roman"/>
          <w:sz w:val="28"/>
          <w:szCs w:val="28"/>
        </w:rPr>
        <w:t>Аграновского</w:t>
      </w:r>
      <w:proofErr w:type="spellEnd"/>
      <w:r w:rsidR="001E0A28">
        <w:rPr>
          <w:rFonts w:ascii="Times New Roman" w:hAnsi="Times New Roman" w:cs="Times New Roman"/>
          <w:sz w:val="28"/>
          <w:szCs w:val="28"/>
        </w:rPr>
        <w:t>.</w:t>
      </w:r>
    </w:p>
    <w:p w:rsidR="001E0A28" w:rsidRDefault="001E0A28" w:rsidP="001E0A2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также ряд других источников, приведённых в разделе «Список информационных источников».</w:t>
      </w:r>
    </w:p>
    <w:p w:rsidR="006E1DA7" w:rsidRPr="001E0A28" w:rsidRDefault="006E1DA7" w:rsidP="001E0A2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0A28">
        <w:rPr>
          <w:rFonts w:ascii="Times New Roman" w:hAnsi="Times New Roman" w:cs="Times New Roman"/>
          <w:sz w:val="28"/>
          <w:szCs w:val="28"/>
        </w:rPr>
        <w:tab/>
        <w:t>При написании реферата были использованы методы эмпирического и сравнительного анализа, проведено ознакомление с ведущими, ключевыми источниками по рассматриваемой теме физической подготовки спортсменов на примере лыжных гонок.</w:t>
      </w:r>
    </w:p>
    <w:p w:rsidR="006E1DA7" w:rsidRDefault="006E1DA7" w:rsidP="00FC4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09F" w:rsidRDefault="0057309F" w:rsidP="00FC4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09F" w:rsidRDefault="0057309F" w:rsidP="00FC4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09F" w:rsidRDefault="0057309F" w:rsidP="00FC4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09F" w:rsidRDefault="0057309F" w:rsidP="00FC4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09F" w:rsidRPr="00FE7D26" w:rsidRDefault="008E5991" w:rsidP="00FE7D26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26">
        <w:rPr>
          <w:rFonts w:ascii="Times New Roman" w:hAnsi="Times New Roman" w:cs="Times New Roman"/>
          <w:sz w:val="28"/>
          <w:szCs w:val="28"/>
        </w:rPr>
        <w:lastRenderedPageBreak/>
        <w:t>Общая и специальная физическая подготовка лыжников</w:t>
      </w:r>
    </w:p>
    <w:p w:rsidR="0057309F" w:rsidRDefault="0057309F" w:rsidP="00FC4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09F" w:rsidRP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Физическая подготовка лы</w:t>
      </w:r>
      <w:r>
        <w:rPr>
          <w:rFonts w:ascii="Times New Roman" w:hAnsi="Times New Roman" w:cs="Times New Roman"/>
          <w:sz w:val="28"/>
          <w:szCs w:val="28"/>
        </w:rPr>
        <w:t>жника направлена на развитие ос</w:t>
      </w:r>
      <w:r w:rsidRPr="0057309F">
        <w:rPr>
          <w:rFonts w:ascii="Times New Roman" w:hAnsi="Times New Roman" w:cs="Times New Roman"/>
          <w:sz w:val="28"/>
          <w:szCs w:val="28"/>
        </w:rPr>
        <w:t>новных двигательных качеств (выносливости, силы, быстроты,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ловкости, гибкости),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спортивной деятельности.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же время физическая подготовка неразрывно связана с укреплением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систем, с повышением общего уровня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укреплением здоровья лыжников. Физическая подготовка лыжника подразделяется на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специальную. Общая физическая подготов</w:t>
      </w:r>
      <w:r>
        <w:rPr>
          <w:rFonts w:ascii="Times New Roman" w:hAnsi="Times New Roman" w:cs="Times New Roman"/>
          <w:sz w:val="28"/>
          <w:szCs w:val="28"/>
        </w:rPr>
        <w:t>ка (ОФП) независимо от вида лыж</w:t>
      </w:r>
      <w:r w:rsidRPr="0057309F">
        <w:rPr>
          <w:rFonts w:ascii="Times New Roman" w:hAnsi="Times New Roman" w:cs="Times New Roman"/>
          <w:sz w:val="28"/>
          <w:szCs w:val="28"/>
        </w:rPr>
        <w:t>ного спорта имеет основные задачи - достижение высокой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работоспособности, всестороннее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улучшение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лыжников. В процессе ОФП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соверш</w:t>
      </w:r>
      <w:r>
        <w:rPr>
          <w:rFonts w:ascii="Times New Roman" w:hAnsi="Times New Roman" w:cs="Times New Roman"/>
          <w:sz w:val="28"/>
          <w:szCs w:val="28"/>
        </w:rPr>
        <w:t>енствуются ос</w:t>
      </w:r>
      <w:r w:rsidRPr="0057309F">
        <w:rPr>
          <w:rFonts w:ascii="Times New Roman" w:hAnsi="Times New Roman" w:cs="Times New Roman"/>
          <w:sz w:val="28"/>
          <w:szCs w:val="28"/>
        </w:rPr>
        <w:t>новные физические качества. Для достижения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развития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и решения других задач ОФП применяется широкий круг самых </w:t>
      </w:r>
      <w:r>
        <w:rPr>
          <w:rFonts w:ascii="Times New Roman" w:hAnsi="Times New Roman" w:cs="Times New Roman"/>
          <w:sz w:val="28"/>
          <w:szCs w:val="28"/>
        </w:rPr>
        <w:t>разнообразных физических упраж</w:t>
      </w:r>
      <w:r w:rsidRPr="0057309F">
        <w:rPr>
          <w:rFonts w:ascii="Times New Roman" w:hAnsi="Times New Roman" w:cs="Times New Roman"/>
          <w:sz w:val="28"/>
          <w:szCs w:val="28"/>
        </w:rPr>
        <w:t>нений. С этой целью используются упражнения из различных видов спорта, а также общеразвивающие упражнения из основного вида - лыжного спорта. ОФП для юных лыжников проводится примерно одинаково независимо от предполагаемой будущей специализации. В летнее время с целью разностороннего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309F">
        <w:rPr>
          <w:rFonts w:ascii="Times New Roman" w:hAnsi="Times New Roman" w:cs="Times New Roman"/>
          <w:sz w:val="28"/>
          <w:szCs w:val="28"/>
        </w:rPr>
        <w:t>одготовку юных лыжников широко включаются упражнения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других видов спорта,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виде 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передвижения - прогулки на велосипеде, гребля, плавание,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равномерный бег, различные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подвижные игры.</w:t>
      </w:r>
    </w:p>
    <w:p w:rsidR="0057309F" w:rsidRP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Дозировка зависит от возраста, этапа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годичном цикле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многолетней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т.д. Кроме этого,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применяются разнообразные упражнения на основные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мышц с 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без отяг</w:t>
      </w:r>
      <w:r>
        <w:rPr>
          <w:rFonts w:ascii="Times New Roman" w:hAnsi="Times New Roman" w:cs="Times New Roman"/>
          <w:sz w:val="28"/>
          <w:szCs w:val="28"/>
        </w:rPr>
        <w:t>ощений для развития силы, прыгу</w:t>
      </w:r>
      <w:r w:rsidRPr="0057309F">
        <w:rPr>
          <w:rFonts w:ascii="Times New Roman" w:hAnsi="Times New Roman" w:cs="Times New Roman"/>
          <w:sz w:val="28"/>
          <w:szCs w:val="28"/>
        </w:rPr>
        <w:t>чести, гибкости, равновесия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к расслаблению.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квалифицированных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разрядников, мастеров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она более специфична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и строится с учетом </w:t>
      </w:r>
      <w:r w:rsidRPr="0057309F">
        <w:rPr>
          <w:rFonts w:ascii="Times New Roman" w:hAnsi="Times New Roman" w:cs="Times New Roman"/>
          <w:sz w:val="28"/>
          <w:szCs w:val="28"/>
        </w:rPr>
        <w:lastRenderedPageBreak/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избранного вид</w:t>
      </w:r>
      <w:r>
        <w:rPr>
          <w:rFonts w:ascii="Times New Roman" w:hAnsi="Times New Roman" w:cs="Times New Roman"/>
          <w:sz w:val="28"/>
          <w:szCs w:val="28"/>
        </w:rPr>
        <w:t>а лыжного спорта. Но уже на ран</w:t>
      </w:r>
      <w:r w:rsidRPr="0057309F">
        <w:rPr>
          <w:rFonts w:ascii="Times New Roman" w:hAnsi="Times New Roman" w:cs="Times New Roman"/>
          <w:sz w:val="28"/>
          <w:szCs w:val="28"/>
        </w:rPr>
        <w:t>них ступенях тренированности очень важно правильно подбирать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средства ОФП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методику их применения с тем, чтобы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использовать положительный перенос развиваемых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качеств на основное упражнение - передвижение на лыжах.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57309F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57309F">
        <w:rPr>
          <w:rFonts w:ascii="Times New Roman" w:hAnsi="Times New Roman" w:cs="Times New Roman"/>
          <w:sz w:val="28"/>
          <w:szCs w:val="28"/>
        </w:rPr>
        <w:t xml:space="preserve"> как полное сближение средств ОФП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СФП.</w:t>
      </w:r>
    </w:p>
    <w:p w:rsidR="0057309F" w:rsidRP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Общая физическая подготовка служит базой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совершенствования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Специальная физическая подготовка (СФП) направлена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специфических двигательных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навыков,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функциональных возможностей организма, укрепление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систем 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к требованиям избранного вида I лыжного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спорта. Основными средствами СФП являются, передвижение на лыжах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специально подготовленные упражнения.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подготовленные упражнения способствуют повышению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развития специфических качеств лыжника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элементов техники избранного вида лыжного спорта. К ним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разнообразные имитационные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упражнения на тренажерах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(передвижение на лыжероллерах). При выполнении этих упражнений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бесснежное время года) укрепляются группы мышц,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участвующие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передвижении на лыжах, а также совершенствуются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элементы техники лыжного ходов. Ввиду того что эти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сходны с передвижением на лыжах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по двигательным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характеристикам, и по характеру усилий, здесь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положительный перенос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и двигательных навыков.</w:t>
      </w:r>
    </w:p>
    <w:p w:rsidR="0057309F" w:rsidRP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В настоящее время одним из основных средств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физической подготовки лыжника-гонщика является передвижение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на лыжероллерах. Расширение </w:t>
      </w:r>
      <w:r>
        <w:rPr>
          <w:rFonts w:ascii="Times New Roman" w:hAnsi="Times New Roman" w:cs="Times New Roman"/>
          <w:sz w:val="28"/>
          <w:szCs w:val="28"/>
        </w:rPr>
        <w:t>его применения вполне справедли</w:t>
      </w:r>
      <w:r w:rsidRPr="0057309F">
        <w:rPr>
          <w:rFonts w:ascii="Times New Roman" w:hAnsi="Times New Roman" w:cs="Times New Roman"/>
          <w:sz w:val="28"/>
          <w:szCs w:val="28"/>
        </w:rPr>
        <w:t>во, однако одностороннее увлечение лыжероллерами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исключение из тренировок упражнений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состоянии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решить все задачи СФП.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в тренировке </w:t>
      </w:r>
      <w:r w:rsidRPr="0057309F">
        <w:rPr>
          <w:rFonts w:ascii="Times New Roman" w:hAnsi="Times New Roman" w:cs="Times New Roman"/>
          <w:sz w:val="28"/>
          <w:szCs w:val="28"/>
        </w:rPr>
        <w:lastRenderedPageBreak/>
        <w:t>лыжника-гонщика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смешанное передвижение по перес</w:t>
      </w:r>
      <w:r>
        <w:rPr>
          <w:rFonts w:ascii="Times New Roman" w:hAnsi="Times New Roman" w:cs="Times New Roman"/>
          <w:sz w:val="28"/>
          <w:szCs w:val="28"/>
        </w:rPr>
        <w:t>еченной местности с чередовани</w:t>
      </w:r>
      <w:r w:rsidRPr="0057309F">
        <w:rPr>
          <w:rFonts w:ascii="Times New Roman" w:hAnsi="Times New Roman" w:cs="Times New Roman"/>
          <w:sz w:val="28"/>
          <w:szCs w:val="28"/>
        </w:rPr>
        <w:t>ем 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имитации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подъемы различной крутизны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длины должно постоянно включаться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подг</w:t>
      </w:r>
      <w:r>
        <w:rPr>
          <w:rFonts w:ascii="Times New Roman" w:hAnsi="Times New Roman" w:cs="Times New Roman"/>
          <w:sz w:val="28"/>
          <w:szCs w:val="28"/>
        </w:rPr>
        <w:t>отовку наравне с другими упраж</w:t>
      </w:r>
      <w:r w:rsidRPr="0057309F">
        <w:rPr>
          <w:rFonts w:ascii="Times New Roman" w:hAnsi="Times New Roman" w:cs="Times New Roman"/>
          <w:sz w:val="28"/>
          <w:szCs w:val="28"/>
        </w:rPr>
        <w:t>нениями. Соотношение этих сред</w:t>
      </w:r>
      <w:r>
        <w:rPr>
          <w:rFonts w:ascii="Times New Roman" w:hAnsi="Times New Roman" w:cs="Times New Roman"/>
          <w:sz w:val="28"/>
          <w:szCs w:val="28"/>
        </w:rPr>
        <w:t>ств зависит от уровня подготов</w:t>
      </w:r>
      <w:r w:rsidRPr="0057309F">
        <w:rPr>
          <w:rFonts w:ascii="Times New Roman" w:hAnsi="Times New Roman" w:cs="Times New Roman"/>
          <w:sz w:val="28"/>
          <w:szCs w:val="28"/>
        </w:rPr>
        <w:t>ленности юных лыжников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отдельных групп мышц.</w:t>
      </w:r>
    </w:p>
    <w:p w:rsidR="0057309F" w:rsidRP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В зимнее время основным средством СФП является передвижение на лыжах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разнообразн</w:t>
      </w:r>
      <w:r>
        <w:rPr>
          <w:rFonts w:ascii="Times New Roman" w:hAnsi="Times New Roman" w:cs="Times New Roman"/>
          <w:sz w:val="28"/>
          <w:szCs w:val="28"/>
        </w:rPr>
        <w:t>ых условиях. Специальная физиче</w:t>
      </w:r>
      <w:r w:rsidRPr="0057309F">
        <w:rPr>
          <w:rFonts w:ascii="Times New Roman" w:hAnsi="Times New Roman" w:cs="Times New Roman"/>
          <w:sz w:val="28"/>
          <w:szCs w:val="28"/>
        </w:rPr>
        <w:t>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годичном цикле тренировки лыжника тесно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связана с другими видами подготовки - технической, тактической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специальной психической.</w:t>
      </w:r>
    </w:p>
    <w:p w:rsidR="0057309F" w:rsidRP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При построении круглогодичной тренировки,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09F">
        <w:rPr>
          <w:rFonts w:ascii="Times New Roman" w:hAnsi="Times New Roman" w:cs="Times New Roman"/>
          <w:sz w:val="28"/>
          <w:szCs w:val="28"/>
        </w:rPr>
        <w:t xml:space="preserve">ноголетней подготовки </w:t>
      </w:r>
      <w:r>
        <w:rPr>
          <w:rFonts w:ascii="Times New Roman" w:hAnsi="Times New Roman" w:cs="Times New Roman"/>
          <w:sz w:val="28"/>
          <w:szCs w:val="28"/>
        </w:rPr>
        <w:t>наблюдаются определенная после</w:t>
      </w:r>
      <w:r w:rsidRPr="0057309F">
        <w:rPr>
          <w:rFonts w:ascii="Times New Roman" w:hAnsi="Times New Roman" w:cs="Times New Roman"/>
          <w:sz w:val="28"/>
          <w:szCs w:val="28"/>
        </w:rPr>
        <w:t>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преемственно</w:t>
      </w:r>
      <w:r>
        <w:rPr>
          <w:rFonts w:ascii="Times New Roman" w:hAnsi="Times New Roman" w:cs="Times New Roman"/>
          <w:sz w:val="28"/>
          <w:szCs w:val="28"/>
        </w:rPr>
        <w:t>сть между различными видами уп</w:t>
      </w:r>
      <w:r w:rsidRPr="0057309F">
        <w:rPr>
          <w:rFonts w:ascii="Times New Roman" w:hAnsi="Times New Roman" w:cs="Times New Roman"/>
          <w:sz w:val="28"/>
          <w:szCs w:val="28"/>
        </w:rPr>
        <w:t>ражнений, применение которых решает задачи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</w:t>
      </w:r>
      <w:r w:rsidRPr="0057309F">
        <w:rPr>
          <w:rFonts w:ascii="Times New Roman" w:hAnsi="Times New Roman" w:cs="Times New Roman"/>
          <w:sz w:val="28"/>
          <w:szCs w:val="28"/>
        </w:rPr>
        <w:t>ной физической подготовок. В начале годичного 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цикла большая часть времени отводится на ОФП. С приближением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зимнего периода соотношение средств 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пользу СФП.</w:t>
      </w:r>
    </w:p>
    <w:p w:rsid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Объем упражнений на этот ви</w:t>
      </w:r>
      <w:r>
        <w:rPr>
          <w:rFonts w:ascii="Times New Roman" w:hAnsi="Times New Roman" w:cs="Times New Roman"/>
          <w:sz w:val="28"/>
          <w:szCs w:val="28"/>
        </w:rPr>
        <w:t>д подготовки постепенно увеличи</w:t>
      </w:r>
      <w:r w:rsidRPr="0057309F">
        <w:rPr>
          <w:rFonts w:ascii="Times New Roman" w:hAnsi="Times New Roman" w:cs="Times New Roman"/>
          <w:sz w:val="28"/>
          <w:szCs w:val="28"/>
        </w:rPr>
        <w:t>вается, но важно от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к этапу 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поддерживать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достигнутом уровне навыки, пр</w:t>
      </w:r>
      <w:r>
        <w:rPr>
          <w:rFonts w:ascii="Times New Roman" w:hAnsi="Times New Roman" w:cs="Times New Roman"/>
          <w:sz w:val="28"/>
          <w:szCs w:val="28"/>
        </w:rPr>
        <w:t>иобретенные при изучении преды</w:t>
      </w:r>
      <w:r w:rsidRPr="0057309F">
        <w:rPr>
          <w:rFonts w:ascii="Times New Roman" w:hAnsi="Times New Roman" w:cs="Times New Roman"/>
          <w:sz w:val="28"/>
          <w:szCs w:val="28"/>
        </w:rPr>
        <w:t>дущих разделов подготовки. Средства одного вида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должны быть органически связаны с последующим видом,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этом важно соблюдать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отдельных физических качеств, групп 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систем.</w:t>
      </w:r>
    </w:p>
    <w:p w:rsid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соотно</w:t>
      </w:r>
      <w:r w:rsidRPr="0057309F">
        <w:rPr>
          <w:rFonts w:ascii="Times New Roman" w:hAnsi="Times New Roman" w:cs="Times New Roman"/>
          <w:sz w:val="28"/>
          <w:szCs w:val="28"/>
        </w:rPr>
        <w:t>шение средств ОФП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СФП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динамику его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годичном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цикле тренировки оказывают влияние квалификация лыжника,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индивидуальные особенности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отдельных групп мышц, физические качества,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возможности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и систем.</w:t>
      </w:r>
    </w:p>
    <w:p w:rsidR="0057309F" w:rsidRDefault="0057309F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09F">
        <w:rPr>
          <w:rFonts w:ascii="Times New Roman" w:hAnsi="Times New Roman" w:cs="Times New Roman"/>
          <w:sz w:val="28"/>
          <w:szCs w:val="28"/>
        </w:rPr>
        <w:t>С 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ростом квалификации объем средств ОФП постепенно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 xml:space="preserve">увеличивается объем СФП. Это соотношение </w:t>
      </w:r>
      <w:r w:rsidRPr="0057309F">
        <w:rPr>
          <w:rFonts w:ascii="Times New Roman" w:hAnsi="Times New Roman" w:cs="Times New Roman"/>
          <w:sz w:val="28"/>
          <w:szCs w:val="28"/>
        </w:rPr>
        <w:lastRenderedPageBreak/>
        <w:t>на различных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подготовки лыжника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годичном цикле,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мно</w:t>
      </w:r>
      <w:r w:rsidRPr="0057309F">
        <w:rPr>
          <w:rFonts w:ascii="Times New Roman" w:hAnsi="Times New Roman" w:cs="Times New Roman"/>
          <w:sz w:val="28"/>
          <w:szCs w:val="28"/>
        </w:rPr>
        <w:t>голетней тренировки может изменяться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ту или иную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зависимости от динамики уровня развития ОФП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СФП, но 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тенденция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изменении показателей остается неизменной.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соотношение средств ОФП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ФП - вопрос сугубо индивидуаль</w:t>
      </w:r>
      <w:r w:rsidRPr="0057309F">
        <w:rPr>
          <w:rFonts w:ascii="Times New Roman" w:hAnsi="Times New Roman" w:cs="Times New Roman"/>
          <w:sz w:val="28"/>
          <w:szCs w:val="28"/>
        </w:rPr>
        <w:t>ный. Все зависит от конкретного уровня развития отдельных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мышц,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 систем организма юных лыжников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гонщиков. Поэтому независимо от этапа многолетней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конце юношеского возраста объем средств ОФП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быть весьма значи</w:t>
      </w:r>
      <w:r>
        <w:rPr>
          <w:rFonts w:ascii="Times New Roman" w:hAnsi="Times New Roman" w:cs="Times New Roman"/>
          <w:sz w:val="28"/>
          <w:szCs w:val="28"/>
        </w:rPr>
        <w:t>тельным. Такая же картина может н</w:t>
      </w:r>
      <w:r w:rsidRPr="0057309F">
        <w:rPr>
          <w:rFonts w:ascii="Times New Roman" w:hAnsi="Times New Roman" w:cs="Times New Roman"/>
          <w:sz w:val="28"/>
          <w:szCs w:val="28"/>
        </w:rPr>
        <w:t>аблюдаться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у юниоров,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F">
        <w:rPr>
          <w:rFonts w:ascii="Times New Roman" w:hAnsi="Times New Roman" w:cs="Times New Roman"/>
          <w:sz w:val="28"/>
          <w:szCs w:val="28"/>
        </w:rPr>
        <w:t>в подготовительный период.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Pr="00FE7D26" w:rsidRDefault="008E5991" w:rsidP="00FE7D26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26">
        <w:rPr>
          <w:rFonts w:ascii="Times New Roman" w:hAnsi="Times New Roman" w:cs="Times New Roman"/>
          <w:sz w:val="28"/>
          <w:szCs w:val="28"/>
        </w:rPr>
        <w:lastRenderedPageBreak/>
        <w:t>Основные средства подготовки лыжников-гонщиков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В процессе многолетней подготовки лыжника для развития волевых и физических качеств, обучения технике и тактике, повышения уровня функциональной подготовки применяется необычайно широкий круг различных упражнений. Каждое из применяемых упражнений оказывает на организм лыжника-гонщика многообразное воздействие, но вместе с тем решение тех или иных задач подготовки зависит от целенаправленного применения определенных упражнений. Точный выбор упражнений при обучении и тренировке во многом определяет эффективность многолетне</w:t>
      </w:r>
      <w:r w:rsidR="00F26471">
        <w:rPr>
          <w:rFonts w:ascii="Times New Roman" w:hAnsi="Times New Roman" w:cs="Times New Roman"/>
          <w:sz w:val="28"/>
          <w:szCs w:val="28"/>
        </w:rPr>
        <w:t>й подготовки на всех ее этапах.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Во всех случаях подбора упражнений следует исходить из взаимодействия навыков при обучении и физических качеств при тренировке, используя их положительный перенос с одного упражнения на другое. 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</w:t>
      </w:r>
      <w:r>
        <w:rPr>
          <w:rFonts w:ascii="Times New Roman" w:hAnsi="Times New Roman" w:cs="Times New Roman"/>
          <w:sz w:val="28"/>
          <w:szCs w:val="28"/>
        </w:rPr>
        <w:t>ы передвижения на лыжах.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Все физические упражнения, применяемые в подготовке лыжников, принято делит</w:t>
      </w:r>
      <w:r>
        <w:rPr>
          <w:rFonts w:ascii="Times New Roman" w:hAnsi="Times New Roman" w:cs="Times New Roman"/>
          <w:sz w:val="28"/>
          <w:szCs w:val="28"/>
        </w:rPr>
        <w:t>ь на следующие основные группы: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1. Упражнения основного вида лыжного спорта лыжных гонок, избранных как предмет специализации. В эту группу входят все способы передвижения на лыжах (лыжные ходы, спуски, подъемы, повороты и т.д.). Все эти упражнения выполняются в различных вариа</w:t>
      </w:r>
      <w:r>
        <w:rPr>
          <w:rFonts w:ascii="Times New Roman" w:hAnsi="Times New Roman" w:cs="Times New Roman"/>
          <w:sz w:val="28"/>
          <w:szCs w:val="28"/>
        </w:rPr>
        <w:t>нтах и разнообразными методами.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2. Общеразвивающие упражнения, подразделяющиеся, в </w:t>
      </w:r>
      <w:r>
        <w:rPr>
          <w:rFonts w:ascii="Times New Roman" w:hAnsi="Times New Roman" w:cs="Times New Roman"/>
          <w:sz w:val="28"/>
          <w:szCs w:val="28"/>
        </w:rPr>
        <w:t>свою очередь, на две подгруппы:</w:t>
      </w:r>
    </w:p>
    <w:p w:rsidR="00FE7D26" w:rsidRDefault="00F26471" w:rsidP="00F26471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26471">
        <w:rPr>
          <w:rFonts w:ascii="Times New Roman" w:hAnsi="Times New Roman" w:cs="Times New Roman"/>
          <w:sz w:val="28"/>
          <w:szCs w:val="28"/>
        </w:rPr>
        <w:t xml:space="preserve">а) общеразвивающие </w:t>
      </w:r>
      <w:r>
        <w:rPr>
          <w:rFonts w:ascii="Times New Roman" w:hAnsi="Times New Roman" w:cs="Times New Roman"/>
          <w:sz w:val="28"/>
          <w:szCs w:val="28"/>
        </w:rPr>
        <w:t>подготовительные;</w:t>
      </w:r>
    </w:p>
    <w:p w:rsidR="00F26471" w:rsidRDefault="00F26471" w:rsidP="00F26471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26471">
        <w:rPr>
          <w:rFonts w:ascii="Times New Roman" w:hAnsi="Times New Roman" w:cs="Times New Roman"/>
          <w:sz w:val="28"/>
          <w:szCs w:val="28"/>
        </w:rPr>
        <w:lastRenderedPageBreak/>
        <w:t>б) упр</w:t>
      </w:r>
      <w:r>
        <w:rPr>
          <w:rFonts w:ascii="Times New Roman" w:hAnsi="Times New Roman" w:cs="Times New Roman"/>
          <w:sz w:val="28"/>
          <w:szCs w:val="28"/>
        </w:rPr>
        <w:t>ажнения из других видов спорта.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В первую подгруппу включаются разнообразные упражнения без предметов и с предметами (набивные мячи, гантели, подсобные предметы отягощения, ядра и др.). Сюда же включаются упражнения с сопротивлением партнеров и упругих предметов (амортизаторы резиновые, пружинные и т.п.). Наиболее широко общеразвивающие упражнения применяются в тренировке юных лыжников, а также нович</w:t>
      </w:r>
      <w:r>
        <w:rPr>
          <w:rFonts w:ascii="Times New Roman" w:hAnsi="Times New Roman" w:cs="Times New Roman"/>
          <w:sz w:val="28"/>
          <w:szCs w:val="28"/>
        </w:rPr>
        <w:t xml:space="preserve">ков и лыжников низших разрядов. </w:t>
      </w:r>
      <w:r w:rsidRPr="00F26471">
        <w:rPr>
          <w:rFonts w:ascii="Times New Roman" w:hAnsi="Times New Roman" w:cs="Times New Roman"/>
          <w:sz w:val="28"/>
          <w:szCs w:val="28"/>
        </w:rPr>
        <w:t>Во вторую подгруппу входят упражнения из других видов спорта, (легкой атлетики, гребли, спортивных игр, плавания и др.). Эти упражнения применяются в основном в бесснежное время года для развития физических качеств, необходимых лыжнику. Упражнения подбираются так, чтобы наблюдался наибольший положительный перенос физических качеств с применяемого вида на основной вид лыжные гонки. Так, для развития выносливости применяется кроссовый бег по пересеченной местности; для развития силовой выносливости длительная гребля; для развития ловкости, координации движений и быстроты спортивные игры (баскет</w:t>
      </w:r>
      <w:r>
        <w:rPr>
          <w:rFonts w:ascii="Times New Roman" w:hAnsi="Times New Roman" w:cs="Times New Roman"/>
          <w:sz w:val="28"/>
          <w:szCs w:val="28"/>
        </w:rPr>
        <w:t>бол, ручной мяч, футбол) и т.д.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3. Специальные упражнения такж</w:t>
      </w:r>
      <w:r>
        <w:rPr>
          <w:rFonts w:ascii="Times New Roman" w:hAnsi="Times New Roman" w:cs="Times New Roman"/>
          <w:sz w:val="28"/>
          <w:szCs w:val="28"/>
        </w:rPr>
        <w:t>е разделяются на две подгруппы:</w:t>
      </w:r>
    </w:p>
    <w:p w:rsidR="00F26471" w:rsidRDefault="00F26471" w:rsidP="00F26471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специально подготовительные;</w:t>
      </w:r>
    </w:p>
    <w:p w:rsidR="00F26471" w:rsidRDefault="00F26471" w:rsidP="00F26471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специально подводящие.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Специально подготовительные упражнения применяются для развития физических и волевых качеств применительно к лыжным гонкам. Специально подводящие упражнения применяются с целью изучения элементов техники </w:t>
      </w:r>
      <w:r>
        <w:rPr>
          <w:rFonts w:ascii="Times New Roman" w:hAnsi="Times New Roman" w:cs="Times New Roman"/>
          <w:sz w:val="28"/>
          <w:szCs w:val="28"/>
        </w:rPr>
        <w:t>способов передвижения на лыжах.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</w:t>
      </w:r>
      <w:r w:rsidRPr="00F26471">
        <w:rPr>
          <w:rFonts w:ascii="Times New Roman" w:hAnsi="Times New Roman" w:cs="Times New Roman"/>
          <w:sz w:val="28"/>
          <w:szCs w:val="28"/>
        </w:rPr>
        <w:lastRenderedPageBreak/>
        <w:t>в движении). Имитационные упражнения могут применяться как для совершенствования отдельного элемента техники, та</w:t>
      </w:r>
      <w:r>
        <w:rPr>
          <w:rFonts w:ascii="Times New Roman" w:hAnsi="Times New Roman" w:cs="Times New Roman"/>
          <w:sz w:val="28"/>
          <w:szCs w:val="28"/>
        </w:rPr>
        <w:t>к и для нескольких элементов (в связке).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Применение тренажеров (передвижение на лыжероллерах) значительно расширяет возможности воздействия специальных упражнений. Круг специальных упражнений, применяемых в тренировке лыжников, в настоящее время достаточно широк. Вместе с тем необходимо отметить, что одни и те же упражнения (например, имитационные и передвижение на лыжероллерах) в зависимости от поставленных задач и методики применения, могут быть использованы и как подготовительны</w:t>
      </w:r>
      <w:r>
        <w:rPr>
          <w:rFonts w:ascii="Times New Roman" w:hAnsi="Times New Roman" w:cs="Times New Roman"/>
          <w:sz w:val="28"/>
          <w:szCs w:val="28"/>
        </w:rPr>
        <w:t>е, и как подводящие упражнения.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Осенью же объем и интенсивность применения этих упражнений увеличиваются, и они способствуют развитию специальных качеств. Общеразвивающие упражнения особенно важно подбирать в соответствии с особенностями избранного вида лыжных гонок. </w:t>
      </w: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В подготовке лыжников сложился широкий круг упражнений, которые классифицируются по преимущественному воздействию на развитие отдельных физических качеств. Это разделение несколько условно, так как при выполнении упражнений, </w:t>
      </w:r>
      <w:proofErr w:type="gramStart"/>
      <w:r w:rsidRPr="00F2647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471">
        <w:rPr>
          <w:rFonts w:ascii="Times New Roman" w:hAnsi="Times New Roman" w:cs="Times New Roman"/>
          <w:sz w:val="28"/>
          <w:szCs w:val="28"/>
        </w:rPr>
        <w:t xml:space="preserve">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</w:t>
      </w:r>
      <w:r>
        <w:rPr>
          <w:rFonts w:ascii="Times New Roman" w:hAnsi="Times New Roman" w:cs="Times New Roman"/>
          <w:sz w:val="28"/>
          <w:szCs w:val="28"/>
        </w:rPr>
        <w:t>ю и общего уровня выносливости.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ения для развития выносливости: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1. Бег на средние и длинные </w:t>
      </w:r>
      <w:r>
        <w:rPr>
          <w:rFonts w:ascii="Times New Roman" w:hAnsi="Times New Roman" w:cs="Times New Roman"/>
          <w:sz w:val="28"/>
          <w:szCs w:val="28"/>
        </w:rPr>
        <w:t>дистанции (по дорожке и кросс).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2. Смешанное передвижение по пересеченной местности (чередование ходьбы и бе</w:t>
      </w:r>
      <w:r>
        <w:rPr>
          <w:rFonts w:ascii="Times New Roman" w:hAnsi="Times New Roman" w:cs="Times New Roman"/>
          <w:sz w:val="28"/>
          <w:szCs w:val="28"/>
        </w:rPr>
        <w:t>га, бега и имитации в подъемы).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6471">
        <w:rPr>
          <w:rFonts w:ascii="Times New Roman" w:hAnsi="Times New Roman" w:cs="Times New Roman"/>
          <w:sz w:val="28"/>
          <w:szCs w:val="28"/>
        </w:rPr>
        <w:t>3. Гребля (байдаро</w:t>
      </w:r>
      <w:r>
        <w:rPr>
          <w:rFonts w:ascii="Times New Roman" w:hAnsi="Times New Roman" w:cs="Times New Roman"/>
          <w:sz w:val="28"/>
          <w:szCs w:val="28"/>
        </w:rPr>
        <w:t>чная, народная, академическая).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4. Плавание </w:t>
      </w:r>
      <w:r>
        <w:rPr>
          <w:rFonts w:ascii="Times New Roman" w:hAnsi="Times New Roman" w:cs="Times New Roman"/>
          <w:sz w:val="28"/>
          <w:szCs w:val="28"/>
        </w:rPr>
        <w:t>на средние и длинные дистанции.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5. Езда на велосипеде (по шоссе и кросс) и др. Все упражнения на развитие выносливости выполняются с умеренной интенсивностью и длительностью в зависимости от этапа, период</w:t>
      </w:r>
      <w:r>
        <w:rPr>
          <w:rFonts w:ascii="Times New Roman" w:hAnsi="Times New Roman" w:cs="Times New Roman"/>
          <w:sz w:val="28"/>
          <w:szCs w:val="28"/>
        </w:rPr>
        <w:t>а, возраста и подготовленности.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Упражнение для развития силы:</w:t>
      </w:r>
    </w:p>
    <w:p w:rsidR="00F26471" w:rsidRDefault="00F2647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1.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отягощением собственным весом:</w:t>
      </w:r>
    </w:p>
    <w:p w:rsidR="00F26471" w:rsidRDefault="00F2647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а) сгибание и разгибание</w:t>
      </w:r>
      <w:r>
        <w:rPr>
          <w:rFonts w:ascii="Times New Roman" w:hAnsi="Times New Roman" w:cs="Times New Roman"/>
          <w:sz w:val="28"/>
          <w:szCs w:val="28"/>
        </w:rPr>
        <w:t xml:space="preserve"> рук в упоре лежа и на брусьях;</w:t>
      </w:r>
    </w:p>
    <w:p w:rsidR="00F26471" w:rsidRDefault="00F2647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б) подтягивание на перекладине и ко</w:t>
      </w:r>
      <w:r>
        <w:rPr>
          <w:rFonts w:ascii="Times New Roman" w:hAnsi="Times New Roman" w:cs="Times New Roman"/>
          <w:sz w:val="28"/>
          <w:szCs w:val="28"/>
        </w:rPr>
        <w:t>льцах;</w:t>
      </w:r>
    </w:p>
    <w:p w:rsidR="00F26471" w:rsidRPr="00F26471" w:rsidRDefault="00F2647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в) переход из виса в упор н</w:t>
      </w:r>
      <w:r>
        <w:rPr>
          <w:rFonts w:ascii="Times New Roman" w:hAnsi="Times New Roman" w:cs="Times New Roman"/>
          <w:sz w:val="28"/>
          <w:szCs w:val="28"/>
        </w:rPr>
        <w:t>а перекладине и кольцах (силой)</w:t>
      </w:r>
      <w:r w:rsidRPr="00F26471">
        <w:rPr>
          <w:rFonts w:ascii="Times New Roman" w:hAnsi="Times New Roman" w:cs="Times New Roman"/>
          <w:sz w:val="28"/>
          <w:szCs w:val="28"/>
        </w:rPr>
        <w:t>;</w:t>
      </w:r>
    </w:p>
    <w:p w:rsidR="00F26471" w:rsidRDefault="00F2647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г) ла</w:t>
      </w:r>
      <w:r>
        <w:rPr>
          <w:rFonts w:ascii="Times New Roman" w:hAnsi="Times New Roman" w:cs="Times New Roman"/>
          <w:sz w:val="28"/>
          <w:szCs w:val="28"/>
        </w:rPr>
        <w:t>зание по канату без помощи ног;</w:t>
      </w:r>
    </w:p>
    <w:p w:rsidR="00F26471" w:rsidRDefault="00F2647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>д) пр</w:t>
      </w:r>
      <w:r>
        <w:rPr>
          <w:rFonts w:ascii="Times New Roman" w:hAnsi="Times New Roman" w:cs="Times New Roman"/>
          <w:sz w:val="28"/>
          <w:szCs w:val="28"/>
        </w:rPr>
        <w:t>иседание на одной и двух ногах;</w:t>
      </w:r>
    </w:p>
    <w:p w:rsidR="008E5991" w:rsidRDefault="00F2647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71">
        <w:rPr>
          <w:rFonts w:ascii="Times New Roman" w:hAnsi="Times New Roman" w:cs="Times New Roman"/>
          <w:sz w:val="28"/>
          <w:szCs w:val="28"/>
        </w:rPr>
        <w:t xml:space="preserve">е) поднимание ног в положении лежа или в висе на </w:t>
      </w:r>
      <w:r w:rsidR="008E5991">
        <w:rPr>
          <w:rFonts w:ascii="Times New Roman" w:hAnsi="Times New Roman" w:cs="Times New Roman"/>
          <w:sz w:val="28"/>
          <w:szCs w:val="28"/>
        </w:rPr>
        <w:t>г</w:t>
      </w:r>
      <w:r w:rsidRPr="00F26471">
        <w:rPr>
          <w:rFonts w:ascii="Times New Roman" w:hAnsi="Times New Roman" w:cs="Times New Roman"/>
          <w:sz w:val="28"/>
          <w:szCs w:val="28"/>
        </w:rPr>
        <w:t>имнастической стенке - в угол и, наоборот, поднимание туловища в п</w:t>
      </w:r>
      <w:r w:rsidR="008E5991">
        <w:rPr>
          <w:rFonts w:ascii="Times New Roman" w:hAnsi="Times New Roman" w:cs="Times New Roman"/>
          <w:sz w:val="28"/>
          <w:szCs w:val="28"/>
        </w:rPr>
        <w:t>оложении лежа, ноги закреплены.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2. С внешними отягощениями (штанга, гири, гантели, набивные мячи, камни и другие подсобные предметы):</w:t>
      </w:r>
    </w:p>
    <w:p w:rsidR="008E5991" w:rsidRDefault="008E599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а) броски, рывки, толчки и жимы указанных предметов одной или двумя р</w:t>
      </w:r>
      <w:r>
        <w:rPr>
          <w:rFonts w:ascii="Times New Roman" w:hAnsi="Times New Roman" w:cs="Times New Roman"/>
          <w:sz w:val="28"/>
          <w:szCs w:val="28"/>
        </w:rPr>
        <w:t>уками в различных направлениях;</w:t>
      </w:r>
    </w:p>
    <w:p w:rsidR="008E5991" w:rsidRDefault="008E5991" w:rsidP="008E599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б) вращательные движения руками и туловищем (с предме</w:t>
      </w:r>
      <w:r>
        <w:rPr>
          <w:rFonts w:ascii="Times New Roman" w:hAnsi="Times New Roman" w:cs="Times New Roman"/>
          <w:sz w:val="28"/>
          <w:szCs w:val="28"/>
        </w:rPr>
        <w:t>тами) и наклоны (с предметами).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3. Упражнения в сопротивлении с партнером (различные движения руками, туловищем и т.д.), передвижение на руках в упоре, партнер поддерживает за ноги, ска</w:t>
      </w:r>
      <w:r>
        <w:rPr>
          <w:rFonts w:ascii="Times New Roman" w:hAnsi="Times New Roman" w:cs="Times New Roman"/>
          <w:sz w:val="28"/>
          <w:szCs w:val="28"/>
        </w:rPr>
        <w:t>чки в таком же положении и т.п.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4. Упражнение с сопротивлением упругих предметов (резиновыми амортизаторами и бинтами, эспандерами) в различных положениях, разнообразные движения для всех групп мышц.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5. Упражнения на тренажерах. Используются разнообразные тренажеры с тягами через блоки и отягощениями для всех частей тела и групп мышц в различных положениях. Величина отягощений, количество повторений, интервалы отдыха и сочетание упражнений подбираются в зависимости от пола, возраста, подготовленности и квалификации лыжников и уровня развития силы отдельных групп мышц (для ликвидации недостатков в развитии у </w:t>
      </w:r>
      <w:r>
        <w:rPr>
          <w:rFonts w:ascii="Times New Roman" w:hAnsi="Times New Roman" w:cs="Times New Roman"/>
          <w:sz w:val="28"/>
          <w:szCs w:val="28"/>
        </w:rPr>
        <w:t>каждого лыжника индивидуально).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ражнения для развития быстроты: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1. Бег на</w:t>
      </w:r>
      <w:r>
        <w:rPr>
          <w:rFonts w:ascii="Times New Roman" w:hAnsi="Times New Roman" w:cs="Times New Roman"/>
          <w:sz w:val="28"/>
          <w:szCs w:val="28"/>
        </w:rPr>
        <w:t xml:space="preserve"> короткие дистанции (30-100 м).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2. Прыжки в высоту и длину с места (одиночные, тройные, пятерные и т.п.) и с разбега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Беговые упражнения спринтера.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Спортивные игры.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Все упражнения на развитие быстроты выполняются с максимальной скоростью (интенсивностью), количество повторений до начала ее снижения, а также в зависимости от возраста и подготовленности спортсменов. </w:t>
      </w: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ражнения для развития ловкости: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Спортивные игры.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Элементы акробатики.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3. Прыжки и прыжковые упражнения с дополнительными движе</w:t>
      </w:r>
      <w:r>
        <w:rPr>
          <w:rFonts w:ascii="Times New Roman" w:hAnsi="Times New Roman" w:cs="Times New Roman"/>
          <w:sz w:val="28"/>
          <w:szCs w:val="28"/>
        </w:rPr>
        <w:t>ниями, поворотами и вращениями.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4. Специальные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координации движений.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При развитии ловкости необходимо постоянно обновлять комплексы упражнений, так как они оказывают необходимый эффект лишь до тех пор, пока являются для спортсмена новыми. Применение освоенных упражнений не способствует развитию ловкости и координации движений. Упражнения для разви</w:t>
      </w:r>
      <w:r>
        <w:rPr>
          <w:rFonts w:ascii="Times New Roman" w:hAnsi="Times New Roman" w:cs="Times New Roman"/>
          <w:sz w:val="28"/>
          <w:szCs w:val="28"/>
        </w:rPr>
        <w:t>тия гибкости: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1. Маховые и пружинистые с увеличивающейся амплит</w:t>
      </w:r>
      <w:r>
        <w:rPr>
          <w:rFonts w:ascii="Times New Roman" w:hAnsi="Times New Roman" w:cs="Times New Roman"/>
          <w:sz w:val="28"/>
          <w:szCs w:val="28"/>
        </w:rPr>
        <w:t>удой (для рук, ног и туловища).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2. То же с помощью партн</w:t>
      </w:r>
      <w:r>
        <w:rPr>
          <w:rFonts w:ascii="Times New Roman" w:hAnsi="Times New Roman" w:cs="Times New Roman"/>
          <w:sz w:val="28"/>
          <w:szCs w:val="28"/>
        </w:rPr>
        <w:t>ера (для увеличения амплитуды).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Все упражнения на развитие гибкости используются многократно, повторно с постепенным увеличением амплитуды, лучше их выполнять сериями по несколько повторений в каждой. Особое внимание развитию гибкости следует уделять в подростковом возрасте, примерно с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71" w:rsidRPr="00F26471">
        <w:rPr>
          <w:rFonts w:ascii="Times New Roman" w:hAnsi="Times New Roman" w:cs="Times New Roman"/>
          <w:sz w:val="28"/>
          <w:szCs w:val="28"/>
        </w:rPr>
        <w:t>до 14-летнего возраста, она в это</w:t>
      </w:r>
      <w:r>
        <w:rPr>
          <w:rFonts w:ascii="Times New Roman" w:hAnsi="Times New Roman" w:cs="Times New Roman"/>
          <w:sz w:val="28"/>
          <w:szCs w:val="28"/>
        </w:rPr>
        <w:t xml:space="preserve"> время развивается легче всего.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жнения для развития равновесия: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1. Маховые и вращательные движения (для рук, ног и туловища), а также п</w:t>
      </w:r>
      <w:r>
        <w:rPr>
          <w:rFonts w:ascii="Times New Roman" w:hAnsi="Times New Roman" w:cs="Times New Roman"/>
          <w:sz w:val="28"/>
          <w:szCs w:val="28"/>
        </w:rPr>
        <w:t>риседания на уменьшенной опоре.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То же на повышенной опоре.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3. То же на н</w:t>
      </w:r>
      <w:r>
        <w:rPr>
          <w:rFonts w:ascii="Times New Roman" w:hAnsi="Times New Roman" w:cs="Times New Roman"/>
          <w:sz w:val="28"/>
          <w:szCs w:val="28"/>
        </w:rPr>
        <w:t>еустойчивой (качающейся) опоре.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4. Ходьба, бег</w:t>
      </w:r>
      <w:r>
        <w:rPr>
          <w:rFonts w:ascii="Times New Roman" w:hAnsi="Times New Roman" w:cs="Times New Roman"/>
          <w:sz w:val="28"/>
          <w:szCs w:val="28"/>
        </w:rPr>
        <w:t xml:space="preserve"> и прыжки на тех же видах опор.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5. Специальные упражнения для разви</w:t>
      </w:r>
      <w:r>
        <w:rPr>
          <w:rFonts w:ascii="Times New Roman" w:hAnsi="Times New Roman" w:cs="Times New Roman"/>
          <w:sz w:val="28"/>
          <w:szCs w:val="28"/>
        </w:rPr>
        <w:t>тия вестибулярного аппарата.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В большом объеме применяются также специальные упражнения на развитие этого качества и совершенствование функций вестибулярного аппарата: наклоны головы вперед, назад, вправо, влево; кружение и повороты головы (2 движения в 1 с), быстрые движения головой в различных положениях (2-3 движения в 1 с); повороты на 180 и 360° на месте и в движении; наклоны и круговые движения туловищем, кувырки вперед, назад </w:t>
      </w:r>
      <w:r w:rsidR="00F26471" w:rsidRPr="00F26471">
        <w:rPr>
          <w:rFonts w:ascii="Times New Roman" w:hAnsi="Times New Roman" w:cs="Times New Roman"/>
          <w:sz w:val="28"/>
          <w:szCs w:val="28"/>
        </w:rPr>
        <w:lastRenderedPageBreak/>
        <w:t>в стороны, то же многократно с последующим выпрыгиванием вверх и с поворотами на 90-180° в прыжке и другие упражнения вращательного характера. Кроме этого, применяются разного ряда тренажеры (на неустойчивой, вращательной, качающейся, катящейся опоре) как развивающие равнове</w:t>
      </w:r>
      <w:r>
        <w:rPr>
          <w:rFonts w:ascii="Times New Roman" w:hAnsi="Times New Roman" w:cs="Times New Roman"/>
          <w:sz w:val="28"/>
          <w:szCs w:val="28"/>
        </w:rPr>
        <w:t>сие, так и укрепляющие суставы.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Для развития скоростно-силовых качеств применяются различные прыжки и прыжковые упражнения многократные прыжки с места, на одной и двух ногах из различных исходных положений (из глубокого приседа на всей ступне или на носках) в различных направлениях (вверх, вперед, вверх по склону или по лестнице, впрыгивание на препятствие, через невысокие барьеры, в глубину с тумбы или обрыва и </w:t>
      </w:r>
      <w:r>
        <w:rPr>
          <w:rFonts w:ascii="Times New Roman" w:hAnsi="Times New Roman" w:cs="Times New Roman"/>
          <w:sz w:val="28"/>
          <w:szCs w:val="28"/>
        </w:rPr>
        <w:t>т.п.).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прыжковые упражнения</w:t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 можно выполнять с отягощением. Очень важно при выполнении прыжков добиваться максимально высокой скорости отталкивания. Для развития скоростно-силовых качеств целесообразно некоторые прыжковые упражнения выполнять с максимальной скоростью на время, </w:t>
      </w:r>
      <w:proofErr w:type="gramStart"/>
      <w:r w:rsidR="00F26471" w:rsidRPr="00F2647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26471" w:rsidRPr="00F26471">
        <w:rPr>
          <w:rFonts w:ascii="Times New Roman" w:hAnsi="Times New Roman" w:cs="Times New Roman"/>
          <w:sz w:val="28"/>
          <w:szCs w:val="28"/>
        </w:rPr>
        <w:t xml:space="preserve"> прыжки на двух ногах на отрезке 10 или 20 м, то же, но с преодолением 5-ти барьеров высотой 80 см и т.п. Для развития скоростно-силовых качеств мышц рук и плечевого пояса применяются разнообразные упражнения с внешними отягощениями (набивными мячами, ядрами, гантелями), а также с</w:t>
      </w:r>
      <w:r>
        <w:rPr>
          <w:rFonts w:ascii="Times New Roman" w:hAnsi="Times New Roman" w:cs="Times New Roman"/>
          <w:sz w:val="28"/>
          <w:szCs w:val="28"/>
        </w:rPr>
        <w:t xml:space="preserve"> отягощением собственным весом.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Величина отягощений в различных упражнениях и для различных групп мышц меняется от малых (25 и более повторений) до средних (13-15 повторений), но никогда не бывает большой и предельной. Все упражнения выполняются в динамическом характере с высокой (доступной для </w:t>
      </w:r>
      <w:r>
        <w:rPr>
          <w:rFonts w:ascii="Times New Roman" w:hAnsi="Times New Roman" w:cs="Times New Roman"/>
          <w:sz w:val="28"/>
          <w:szCs w:val="28"/>
        </w:rPr>
        <w:t>величины отягощения) скоростью.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Возможно применение различных амортизаторов и эспандеров, приближающих упражнение к характеру движений в лыжных ходах. Но величина усилий и скорость движений при развитии и скоростно-силовых </w:t>
      </w:r>
      <w:r w:rsidR="00F26471" w:rsidRPr="00F26471">
        <w:rPr>
          <w:rFonts w:ascii="Times New Roman" w:hAnsi="Times New Roman" w:cs="Times New Roman"/>
          <w:sz w:val="28"/>
          <w:szCs w:val="28"/>
        </w:rPr>
        <w:lastRenderedPageBreak/>
        <w:t>качеств в этих упражнениях должна превышать привы</w:t>
      </w:r>
      <w:r>
        <w:rPr>
          <w:rFonts w:ascii="Times New Roman" w:hAnsi="Times New Roman" w:cs="Times New Roman"/>
          <w:sz w:val="28"/>
          <w:szCs w:val="28"/>
        </w:rPr>
        <w:t>чную для передвижения на лыжах.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 xml:space="preserve">Скоростно-силовым упражнением можно считать и имитацию в подъем с палками и без палок, но выполняемую в высоком темпе. Кроме этого, возможно выполнение </w:t>
      </w:r>
      <w:proofErr w:type="spellStart"/>
      <w:r w:rsidR="00F26471" w:rsidRPr="00F26471">
        <w:rPr>
          <w:rFonts w:ascii="Times New Roman" w:hAnsi="Times New Roman" w:cs="Times New Roman"/>
          <w:sz w:val="28"/>
          <w:szCs w:val="28"/>
        </w:rPr>
        <w:t>иммитационных</w:t>
      </w:r>
      <w:proofErr w:type="spellEnd"/>
      <w:r w:rsidR="00F26471" w:rsidRPr="00F26471">
        <w:rPr>
          <w:rFonts w:ascii="Times New Roman" w:hAnsi="Times New Roman" w:cs="Times New Roman"/>
          <w:sz w:val="28"/>
          <w:szCs w:val="28"/>
        </w:rPr>
        <w:t xml:space="preserve"> упражнений с отягощениями. В этом случае повторные упражнения должны чередоваться с имитацией обычной, без отягощений. Из перечисленных групп и примерных упр</w:t>
      </w:r>
      <w:r>
        <w:rPr>
          <w:rFonts w:ascii="Times New Roman" w:hAnsi="Times New Roman" w:cs="Times New Roman"/>
          <w:sz w:val="28"/>
          <w:szCs w:val="28"/>
        </w:rPr>
        <w:t>ажнений составляются комплексы.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71" w:rsidRPr="00F26471">
        <w:rPr>
          <w:rFonts w:ascii="Times New Roman" w:hAnsi="Times New Roman" w:cs="Times New Roman"/>
          <w:sz w:val="28"/>
          <w:szCs w:val="28"/>
        </w:rPr>
        <w:t>При этом необходимо учитывать, что условия выполнения упражнении могут изменить его направленность и конечный эффект от применения. Так, бег с высокой скоростью по ровному участку (по дорожке) развивает скорость, а бег в гору с</w:t>
      </w:r>
      <w:r>
        <w:rPr>
          <w:rFonts w:ascii="Times New Roman" w:hAnsi="Times New Roman" w:cs="Times New Roman"/>
          <w:sz w:val="28"/>
          <w:szCs w:val="28"/>
        </w:rPr>
        <w:t>пособствует развитию силы мышц.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Заключая данный раздел и проанализировав изложенный материал, следует сделать следующие выводы:</w:t>
      </w:r>
    </w:p>
    <w:p w:rsidR="008E5991" w:rsidRPr="00BE61E5" w:rsidRDefault="00F26471" w:rsidP="00BE61E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1E5">
        <w:rPr>
          <w:rFonts w:ascii="Times New Roman" w:hAnsi="Times New Roman" w:cs="Times New Roman"/>
          <w:sz w:val="28"/>
          <w:szCs w:val="28"/>
        </w:rPr>
        <w:t>В тренировке лыжников-гонщиков на общем фоне высокого развития силы, силовой выносливости, быстроты, ловкости и гибкости основное внимание уделяется развитию общей и специальной (скоростной) выносливост</w:t>
      </w:r>
      <w:r w:rsidR="008E5991" w:rsidRPr="00BE61E5">
        <w:rPr>
          <w:rFonts w:ascii="Times New Roman" w:hAnsi="Times New Roman" w:cs="Times New Roman"/>
          <w:sz w:val="28"/>
          <w:szCs w:val="28"/>
        </w:rPr>
        <w:t>и и скоростно-силовым качествам;</w:t>
      </w:r>
    </w:p>
    <w:p w:rsidR="008E5991" w:rsidRPr="00BE61E5" w:rsidRDefault="00F26471" w:rsidP="00BE61E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1E5">
        <w:rPr>
          <w:rFonts w:ascii="Times New Roman" w:hAnsi="Times New Roman" w:cs="Times New Roman"/>
          <w:sz w:val="28"/>
          <w:szCs w:val="28"/>
        </w:rPr>
        <w:t>Специальные упражнения широко применяются в подготовке спортсменов в различных видах лыжного спорта.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лыжероллерах. Передвижение на лыжах в летнее время по заменителям снега широког</w:t>
      </w:r>
      <w:r w:rsidR="008E5991" w:rsidRPr="00BE61E5">
        <w:rPr>
          <w:rFonts w:ascii="Times New Roman" w:hAnsi="Times New Roman" w:cs="Times New Roman"/>
          <w:sz w:val="28"/>
          <w:szCs w:val="28"/>
        </w:rPr>
        <w:t>о распространения не получило;</w:t>
      </w:r>
    </w:p>
    <w:p w:rsidR="008E5991" w:rsidRPr="00BE61E5" w:rsidRDefault="00F26471" w:rsidP="00BE61E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1E5">
        <w:rPr>
          <w:rFonts w:ascii="Times New Roman" w:hAnsi="Times New Roman" w:cs="Times New Roman"/>
          <w:sz w:val="28"/>
          <w:szCs w:val="28"/>
        </w:rPr>
        <w:t xml:space="preserve">Для развития физических качеств и повышения работоспособности спортсмены всех специальностей частично используют упражнения </w:t>
      </w:r>
      <w:r w:rsidRPr="00BE61E5">
        <w:rPr>
          <w:rFonts w:ascii="Times New Roman" w:hAnsi="Times New Roman" w:cs="Times New Roman"/>
          <w:sz w:val="28"/>
          <w:szCs w:val="28"/>
        </w:rPr>
        <w:lastRenderedPageBreak/>
        <w:t>и смежных видов лыжного спорта: гонщики упражнения слаломистов и пр</w:t>
      </w:r>
      <w:r w:rsidR="008E5991" w:rsidRPr="00BE61E5">
        <w:rPr>
          <w:rFonts w:ascii="Times New Roman" w:hAnsi="Times New Roman" w:cs="Times New Roman"/>
          <w:sz w:val="28"/>
          <w:szCs w:val="28"/>
        </w:rPr>
        <w:t>ыгунов с трамплина, и наоборот;</w:t>
      </w:r>
    </w:p>
    <w:p w:rsidR="00F26471" w:rsidRPr="00BE61E5" w:rsidRDefault="00F26471" w:rsidP="00BE61E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1E5">
        <w:rPr>
          <w:rFonts w:ascii="Times New Roman" w:hAnsi="Times New Roman" w:cs="Times New Roman"/>
          <w:sz w:val="28"/>
          <w:szCs w:val="28"/>
        </w:rPr>
        <w:t xml:space="preserve">В подготовке юных лыжников-гонщиков для обучения и совершенствования техники способов передвижения и при развитии физических качеств в основном применяются те же средства (упражнения), что и </w:t>
      </w:r>
      <w:r w:rsidR="008E5991" w:rsidRPr="00BE61E5">
        <w:rPr>
          <w:rFonts w:ascii="Times New Roman" w:hAnsi="Times New Roman" w:cs="Times New Roman"/>
          <w:sz w:val="28"/>
          <w:szCs w:val="28"/>
        </w:rPr>
        <w:t>в подготовке взро</w:t>
      </w:r>
      <w:r w:rsidR="00BE61E5" w:rsidRPr="00BE61E5">
        <w:rPr>
          <w:rFonts w:ascii="Times New Roman" w:hAnsi="Times New Roman" w:cs="Times New Roman"/>
          <w:sz w:val="28"/>
          <w:szCs w:val="28"/>
        </w:rPr>
        <w:t xml:space="preserve">слых лыжников. </w:t>
      </w:r>
      <w:r w:rsidR="008E5991" w:rsidRPr="00BE61E5">
        <w:rPr>
          <w:rFonts w:ascii="Times New Roman" w:hAnsi="Times New Roman" w:cs="Times New Roman"/>
          <w:sz w:val="28"/>
          <w:szCs w:val="28"/>
        </w:rPr>
        <w:tab/>
      </w:r>
      <w:r w:rsidRPr="00BE61E5">
        <w:rPr>
          <w:rFonts w:ascii="Times New Roman" w:hAnsi="Times New Roman" w:cs="Times New Roman"/>
          <w:sz w:val="28"/>
          <w:szCs w:val="28"/>
        </w:rPr>
        <w:t>Основное различие заключается в объеме применения тех или иных упражнений. Например, у новичков-подростков применяется широкий круг общеразвивающих упражнений и меньше упражнений на развитие специальных качеств; постепенно (с возрастом и ростом уровня подготовленности) это соотношение меняется. Дозировка применяемых упражнений зависит от возраста, уровня развития тех или иных качеств общей подготовленности и этапа многолетней подготовки (задач). При планировании применения упражнений в юношеском возрасте должны учитываться принципы доступности, систематичности, постепенности и др.</w:t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Default="008E5991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D57" w:rsidRDefault="009E2D57" w:rsidP="0057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991" w:rsidRPr="00FE7D26" w:rsidRDefault="00FE7D26" w:rsidP="008E5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2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E5991" w:rsidRDefault="008E5991" w:rsidP="008E59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91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реферате был проанализирован ряд специальной литературы, подробно рассматривающей проблемы физической подготовки на примере лыжных гонок.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61E5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очередь, было выявлено и охарактеризовано главное различие в двух основных проблемах, касающихся данной темы – разницы между общей и специальной физической подготовкой, объясняющей отличия в особенностях подготовки как спортсменов-лыжников, так и просто физически активной молодёжи, стремящейся использовать различные спортивные средствами в своём физическом развитии.</w:t>
      </w:r>
    </w:p>
    <w:p w:rsidR="00BE61E5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Актуальной проблемой долгое время являлась и по-прежнему остаётся необходимость оснащения профессиональных спортсменов качественным инвентарём, связанная с высокой стоимостью профессиональных тренажёров для лыжников, стремящихся попасть в спорт больших достижений, стремящихся добиться ощутимых спортивных результатов.</w:t>
      </w:r>
    </w:p>
    <w:p w:rsidR="00BE61E5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менее, лыжный спорт остаётся излюбленным спортом россиян на всех уровнях – существует как лыжный туризм, известный ещё со времён СССР, так и различные экстремальные виды спорта, на сегодняшний день особенно популярные и активно популяризируемые по телевидению и ярко освещаемые различными информационными каналами.</w:t>
      </w:r>
    </w:p>
    <w:p w:rsidR="00BE61E5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Лыжный спорт является широко привлекательным и интересным для самых различных групп населения – от детей до людей даже пожилого возраста, во многом ввиду своей естественности и традиционности, а также в относительной доступности базовых элементов спортивного снаряжения.</w:t>
      </w:r>
    </w:p>
    <w:p w:rsidR="00BE61E5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Всё это определяет важность и актуальность исследуемой темы. Для детей, переходящих от тренировок на любительском уровне 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профессиональным успехам, связанным с соревнованиями и получениями спортивных категорий, грамотная – в том числе теоретически грамотная подготовка может служить серьёзным подспорьем в реализации желаемых задач.</w:t>
      </w:r>
    </w:p>
    <w:p w:rsidR="00BE61E5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именно в рамках теоретического исследования особую важность составляет тема данной работы – необходимость в исследовании ведущих литературных источников студентами и профессиональными спортсменами в рамках собственной деятельности крайне высока.</w:t>
      </w:r>
    </w:p>
    <w:p w:rsidR="00BE61E5" w:rsidRDefault="00BE61E5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не только особенности общей и специальной физической подготовки, но также и конкретные способы </w:t>
      </w:r>
      <w:r w:rsidR="004333B9">
        <w:rPr>
          <w:rFonts w:ascii="Times New Roman" w:hAnsi="Times New Roman" w:cs="Times New Roman"/>
          <w:sz w:val="28"/>
          <w:szCs w:val="28"/>
        </w:rPr>
        <w:t>физических тренировок, направленных на развитие самых разнообразных качеств лыжника-гонщика – от выносливости до гибкости, были исследованы наиболее авторитетные источники, позволяющие получить достаточное представление обо всех конкретных видах тренировок.</w:t>
      </w: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Pr="00FE7D26" w:rsidRDefault="004333B9" w:rsidP="004333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26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FE7D26" w:rsidRPr="00FE7D26">
        <w:rPr>
          <w:rFonts w:ascii="Times New Roman" w:hAnsi="Times New Roman" w:cs="Times New Roman"/>
          <w:sz w:val="28"/>
          <w:szCs w:val="28"/>
        </w:rPr>
        <w:t>использованных</w:t>
      </w:r>
      <w:r w:rsidRPr="00FE7D26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:rsidR="004333B9" w:rsidRDefault="004333B9" w:rsidP="008E5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 xml:space="preserve">Антонова О.Н. Кузнецов В.С. Лыжная подготовка: Методика: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для студ. сред.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>. учеб. заведений. - М., 1999 год.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Аксельрод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>, С.Л.; Данилова, Л.А.; Осипов, И.Т. Физическая культура и спорт 1997 год.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М.А. Лыжный спорт. - М.: Физкультура и спорт, 1980. - 368с.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 xml:space="preserve">Алабин В.Г., Алабин А.В.,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В.П. Многолетняя тренировка юных спортсменов. Учебное пособие. - Харьков.: «Основа», 1993. - 244с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Баталов</w:t>
      </w:r>
      <w:r w:rsidR="001E0A28">
        <w:rPr>
          <w:rFonts w:ascii="Times New Roman" w:hAnsi="Times New Roman" w:cs="Times New Roman"/>
          <w:sz w:val="28"/>
          <w:szCs w:val="28"/>
        </w:rPr>
        <w:t xml:space="preserve"> А.Г. Краткий курс дисциплины «</w:t>
      </w:r>
      <w:r w:rsidRPr="004333B9">
        <w:rPr>
          <w:rFonts w:ascii="Times New Roman" w:hAnsi="Times New Roman" w:cs="Times New Roman"/>
          <w:sz w:val="28"/>
          <w:szCs w:val="28"/>
        </w:rPr>
        <w:t>Лыжный спорт». -Учебное пособие. 2001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И.М. Лыжный спорт - М., Изд. центр «Академия» 2000 год.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Велашков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К.Ю.,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Грозин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Ю.А. Объём и интенсивность тренировочной нагрузки лыжников-гонщиков, - Теория и практика физической культуры 1977. №3 - 27с.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 xml:space="preserve">Евстратов В.Д. Коньковый </w:t>
      </w:r>
      <w:proofErr w:type="gramStart"/>
      <w:r w:rsidRPr="004333B9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4333B9">
        <w:rPr>
          <w:rFonts w:ascii="Times New Roman" w:hAnsi="Times New Roman" w:cs="Times New Roman"/>
          <w:sz w:val="28"/>
          <w:szCs w:val="28"/>
        </w:rPr>
        <w:t xml:space="preserve"> Но не только. -М., 2007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 xml:space="preserve">Евстратов В.Д.,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Чукардин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Г.В., Сергеев Б.И. Лыжный спорт: Учебник для институтов и техникумов физической культуры. -М., 2004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ЕрмаковЕ.Е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>. Техника лыжных ходов. -Смоленск. 1995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В.М. Физические качества спортсмена. - М.: Физкультура и спорт, 2000. - С.28-39.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Кондрашев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А.В. Техника коньковых лыжных ходов. -М., 1999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КондрашевА.В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Манжосов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В.Н. Методика совершенствования техники лыжника гонщика. -М., 1998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Кудрявцев Л.И. Лыжный спорт. - Учебник для техникумов физической культуры. - Изд. 2-е. - М.: Физкультура и спорт, 1983. - 287с.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Манжов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В.Л. Современная методика тренировки в лыжных гонках. - М.: Физкультура и спорт, 1981. - С.5-8.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lastRenderedPageBreak/>
        <w:t>Матвеев Л.Л. Основы спортивной тренировки. - М.: Физкультура и спорт, 2001. - 24с.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 xml:space="preserve">Масленников И.Б.,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Капланский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 xml:space="preserve"> В.Е. Лыжный спорт. - М.: Физкультура и спорт, 1999. - С.92-96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 xml:space="preserve">Основы управления подготовкой юных спортсменов. /Под ред.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М.Я.Набатниковой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>/. - М.: Физкультура и спорт, 1998. - 18с.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 xml:space="preserve">Фомин С.К. Лыжный спорт: Методическое пособие для учителей физической культуры и тренеров. - Киев.: </w:t>
      </w:r>
      <w:proofErr w:type="spellStart"/>
      <w:r w:rsidRPr="004333B9">
        <w:rPr>
          <w:rFonts w:ascii="Times New Roman" w:hAnsi="Times New Roman" w:cs="Times New Roman"/>
          <w:sz w:val="28"/>
          <w:szCs w:val="28"/>
        </w:rPr>
        <w:t>Рад.шк</w:t>
      </w:r>
      <w:proofErr w:type="spellEnd"/>
      <w:r w:rsidRPr="004333B9">
        <w:rPr>
          <w:rFonts w:ascii="Times New Roman" w:hAnsi="Times New Roman" w:cs="Times New Roman"/>
          <w:sz w:val="28"/>
          <w:szCs w:val="28"/>
        </w:rPr>
        <w:t>., 1988. - 176с.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Филин В.П. Воспитание физических способностей юных спортсменов. - М.: Физкультура и спорт, 1972. - 128с.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Филин В.П., Фомин Н.И. Основы юношеского спорта. - М.: Физкультура и спорт, 2009. - 255с.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Чернов К.Л. Подготовка юных лыжников М.: Физкультура и спорт, 1997. - С.11-21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3B9">
        <w:rPr>
          <w:rFonts w:ascii="Times New Roman" w:hAnsi="Times New Roman" w:cs="Times New Roman"/>
          <w:sz w:val="28"/>
          <w:szCs w:val="28"/>
        </w:rPr>
        <w:t>Шварц В.Б., Хрущёв С.В. Медико-биологические аспекты спортивной ориентации и отбора. - М.: Физкультура и спорт, 2002. - С.150-154</w:t>
      </w:r>
    </w:p>
    <w:p w:rsidR="001E0A28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Salmela</w:t>
      </w:r>
      <w:proofErr w:type="spellEnd"/>
      <w:r w:rsidR="001E0A28">
        <w:rPr>
          <w:rFonts w:ascii="Times New Roman" w:hAnsi="Times New Roman" w:cs="Times New Roman"/>
          <w:sz w:val="28"/>
          <w:szCs w:val="28"/>
        </w:rPr>
        <w:t xml:space="preserve"> </w:t>
      </w:r>
      <w:r w:rsidRPr="004333B9">
        <w:rPr>
          <w:rFonts w:ascii="Times New Roman" w:hAnsi="Times New Roman" w:cs="Times New Roman"/>
          <w:sz w:val="28"/>
          <w:szCs w:val="28"/>
        </w:rPr>
        <w:t xml:space="preserve">C. Современные тенденции конькового хода // «Лыжный спорт», 1998 </w:t>
      </w:r>
      <w:r w:rsidR="001E0A28">
        <w:rPr>
          <w:rFonts w:ascii="Times New Roman" w:hAnsi="Times New Roman" w:cs="Times New Roman"/>
          <w:sz w:val="28"/>
          <w:szCs w:val="28"/>
        </w:rPr>
        <w:t>№ 4 - С.18-27. 25.</w:t>
      </w:r>
    </w:p>
    <w:p w:rsidR="004333B9" w:rsidRPr="004333B9" w:rsidRDefault="004333B9" w:rsidP="004333B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3B9">
        <w:rPr>
          <w:rFonts w:ascii="Times New Roman" w:hAnsi="Times New Roman" w:cs="Times New Roman"/>
          <w:sz w:val="28"/>
          <w:szCs w:val="28"/>
        </w:rPr>
        <w:t>Stailer</w:t>
      </w:r>
      <w:proofErr w:type="spellEnd"/>
      <w:r w:rsidR="001E0A28">
        <w:rPr>
          <w:rFonts w:ascii="Times New Roman" w:hAnsi="Times New Roman" w:cs="Times New Roman"/>
          <w:sz w:val="28"/>
          <w:szCs w:val="28"/>
        </w:rPr>
        <w:t xml:space="preserve"> </w:t>
      </w:r>
      <w:r w:rsidRPr="004333B9">
        <w:rPr>
          <w:rFonts w:ascii="Times New Roman" w:hAnsi="Times New Roman" w:cs="Times New Roman"/>
          <w:sz w:val="28"/>
          <w:szCs w:val="28"/>
        </w:rPr>
        <w:t>S. Физиология лыжных гонок // журнал «Лыжный спорт», 2006 №2. - С.65-73</w:t>
      </w:r>
    </w:p>
    <w:sectPr w:rsidR="004333B9" w:rsidRPr="004333B9" w:rsidSect="009E2D5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B5" w:rsidRDefault="00197FB5" w:rsidP="009E2D57">
      <w:pPr>
        <w:spacing w:after="0" w:line="240" w:lineRule="auto"/>
      </w:pPr>
      <w:r>
        <w:separator/>
      </w:r>
    </w:p>
  </w:endnote>
  <w:endnote w:type="continuationSeparator" w:id="0">
    <w:p w:rsidR="00197FB5" w:rsidRDefault="00197FB5" w:rsidP="009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436385"/>
      <w:docPartObj>
        <w:docPartGallery w:val="Page Numbers (Bottom of Page)"/>
        <w:docPartUnique/>
      </w:docPartObj>
    </w:sdtPr>
    <w:sdtEndPr/>
    <w:sdtContent>
      <w:p w:rsidR="009E2D57" w:rsidRDefault="009E2D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78">
          <w:rPr>
            <w:noProof/>
          </w:rPr>
          <w:t>22</w:t>
        </w:r>
        <w:r>
          <w:fldChar w:fldCharType="end"/>
        </w:r>
      </w:p>
    </w:sdtContent>
  </w:sdt>
  <w:p w:rsidR="009E2D57" w:rsidRDefault="009E2D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B5" w:rsidRDefault="00197FB5" w:rsidP="009E2D57">
      <w:pPr>
        <w:spacing w:after="0" w:line="240" w:lineRule="auto"/>
      </w:pPr>
      <w:r>
        <w:separator/>
      </w:r>
    </w:p>
  </w:footnote>
  <w:footnote w:type="continuationSeparator" w:id="0">
    <w:p w:rsidR="00197FB5" w:rsidRDefault="00197FB5" w:rsidP="009E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A98"/>
    <w:multiLevelType w:val="hybridMultilevel"/>
    <w:tmpl w:val="45F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A1B"/>
    <w:multiLevelType w:val="hybridMultilevel"/>
    <w:tmpl w:val="C99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137B"/>
    <w:multiLevelType w:val="hybridMultilevel"/>
    <w:tmpl w:val="73E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4E93"/>
    <w:multiLevelType w:val="hybridMultilevel"/>
    <w:tmpl w:val="519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F8C"/>
    <w:multiLevelType w:val="hybridMultilevel"/>
    <w:tmpl w:val="5E2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1EED"/>
    <w:multiLevelType w:val="hybridMultilevel"/>
    <w:tmpl w:val="64F8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07"/>
    <w:multiLevelType w:val="hybridMultilevel"/>
    <w:tmpl w:val="3EB295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125ADE"/>
    <w:multiLevelType w:val="hybridMultilevel"/>
    <w:tmpl w:val="99025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9750F"/>
    <w:multiLevelType w:val="hybridMultilevel"/>
    <w:tmpl w:val="203C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C9"/>
    <w:rsid w:val="0009674B"/>
    <w:rsid w:val="00197FB5"/>
    <w:rsid w:val="001A77E4"/>
    <w:rsid w:val="001E0A28"/>
    <w:rsid w:val="002B73B2"/>
    <w:rsid w:val="002C07EB"/>
    <w:rsid w:val="00342531"/>
    <w:rsid w:val="004333B9"/>
    <w:rsid w:val="0057309F"/>
    <w:rsid w:val="00607A61"/>
    <w:rsid w:val="006E1DA7"/>
    <w:rsid w:val="008E5991"/>
    <w:rsid w:val="009E2D57"/>
    <w:rsid w:val="00BE61E5"/>
    <w:rsid w:val="00C124C9"/>
    <w:rsid w:val="00E33A78"/>
    <w:rsid w:val="00F26471"/>
    <w:rsid w:val="00FC439D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0C99"/>
  <w15:chartTrackingRefBased/>
  <w15:docId w15:val="{865D5514-4267-4C44-AC9F-5836F81E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D57"/>
  </w:style>
  <w:style w:type="paragraph" w:styleId="a7">
    <w:name w:val="footer"/>
    <w:basedOn w:val="a"/>
    <w:link w:val="a8"/>
    <w:uiPriority w:val="99"/>
    <w:unhideWhenUsed/>
    <w:rsid w:val="009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CBCB-7F53-4B34-86A2-ADCFDE5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4164</Words>
  <Characters>23735</Characters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2019-02-16T14:50:00Z</dcterms:created>
  <dcterms:modified xsi:type="dcterms:W3CDTF">2019-02-16T14:51:00Z</dcterms:modified>
</cp:coreProperties>
</file>